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0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</w:t>
      </w:r>
      <w:r w:rsidR="00797CCA" w:rsidRPr="00642032">
        <w:rPr>
          <w:rFonts w:ascii="Times New Roman" w:hAnsi="Times New Roman" w:cs="Times New Roman"/>
          <w:sz w:val="24"/>
          <w:szCs w:val="24"/>
        </w:rPr>
        <w:t xml:space="preserve"> </w:t>
      </w:r>
      <w:r w:rsidRPr="00642032">
        <w:rPr>
          <w:rFonts w:ascii="Times New Roman" w:hAnsi="Times New Roman" w:cs="Times New Roman"/>
          <w:sz w:val="24"/>
          <w:szCs w:val="24"/>
        </w:rPr>
        <w:t>учреждение</w:t>
      </w:r>
    </w:p>
    <w:p w:rsidR="00EE0D37" w:rsidRP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032">
        <w:rPr>
          <w:rFonts w:ascii="Times New Roman" w:hAnsi="Times New Roman" w:cs="Times New Roman"/>
          <w:sz w:val="24"/>
          <w:szCs w:val="24"/>
        </w:rPr>
        <w:t xml:space="preserve"> детский сад № 2 городского округа города Райчихинска</w:t>
      </w:r>
    </w:p>
    <w:p w:rsidR="00642032" w:rsidRP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7" w:rsidRPr="00642032" w:rsidRDefault="00EE0D37" w:rsidP="00642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032">
        <w:rPr>
          <w:rFonts w:ascii="Times New Roman" w:hAnsi="Times New Roman" w:cs="Times New Roman"/>
          <w:b/>
          <w:sz w:val="40"/>
          <w:szCs w:val="40"/>
        </w:rPr>
        <w:t>Пояснительная записка к муниципальному отчету об исполнении муниципального задания за 12 месяцев 202</w:t>
      </w:r>
      <w:r w:rsidR="00EF1479">
        <w:rPr>
          <w:rFonts w:ascii="Times New Roman" w:hAnsi="Times New Roman" w:cs="Times New Roman"/>
          <w:b/>
          <w:sz w:val="40"/>
          <w:szCs w:val="40"/>
        </w:rPr>
        <w:t>1</w:t>
      </w:r>
      <w:r w:rsidRPr="00642032">
        <w:rPr>
          <w:rFonts w:ascii="Times New Roman" w:hAnsi="Times New Roman" w:cs="Times New Roman"/>
          <w:b/>
          <w:sz w:val="40"/>
          <w:szCs w:val="40"/>
        </w:rPr>
        <w:t xml:space="preserve"> г. </w:t>
      </w: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32" w:rsidRDefault="00642032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7" w:rsidRDefault="00EE0D37" w:rsidP="0064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37">
        <w:rPr>
          <w:rFonts w:ascii="Times New Roman" w:hAnsi="Times New Roman" w:cs="Times New Roman"/>
          <w:sz w:val="28"/>
          <w:szCs w:val="28"/>
        </w:rPr>
        <w:t>Основными показателями характеризующими качество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EE0D37" w:rsidRPr="00797CCA" w:rsidRDefault="00EE0D37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Доля воспитанников, охваченных дополнительным образованием на базе учреждения </w:t>
      </w:r>
      <w:r w:rsidRPr="00797CCA">
        <w:rPr>
          <w:rFonts w:ascii="Times New Roman" w:hAnsi="Times New Roman"/>
          <w:sz w:val="28"/>
          <w:szCs w:val="28"/>
        </w:rPr>
        <w:t>составляет 85%</w:t>
      </w:r>
      <w:r w:rsidR="008109A1" w:rsidRPr="00797CCA">
        <w:rPr>
          <w:rFonts w:ascii="Times New Roman" w:hAnsi="Times New Roman"/>
          <w:sz w:val="28"/>
          <w:szCs w:val="28"/>
        </w:rPr>
        <w:t>, что соответствует муниципальному заданию.</w:t>
      </w:r>
    </w:p>
    <w:p w:rsidR="00EE0D37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Доля педагогов, эффективно использующих современные педагогические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CCA">
        <w:rPr>
          <w:rFonts w:ascii="Times New Roman" w:hAnsi="Times New Roman"/>
          <w:sz w:val="28"/>
          <w:szCs w:val="28"/>
        </w:rPr>
        <w:t>составляет 100%</w:t>
      </w:r>
      <w:r>
        <w:rPr>
          <w:rFonts w:ascii="Times New Roman" w:hAnsi="Times New Roman"/>
          <w:sz w:val="28"/>
          <w:szCs w:val="28"/>
        </w:rPr>
        <w:t>, что соответствует муниципальному заданию.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Доля родителей (законных представителей), удовлетворенных условиями и качеством предоставления </w:t>
      </w:r>
      <w:proofErr w:type="gramStart"/>
      <w:r w:rsidRPr="00797CCA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98%, что соответствует муниципальному заданию. </w:t>
      </w:r>
      <w:r w:rsidR="00642032">
        <w:rPr>
          <w:rFonts w:ascii="Times New Roman" w:hAnsi="Times New Roman"/>
          <w:sz w:val="28"/>
          <w:szCs w:val="28"/>
        </w:rPr>
        <w:t>(</w:t>
      </w:r>
      <w:proofErr w:type="gramStart"/>
      <w:r w:rsidR="0064203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анкетировании участвовало </w:t>
      </w:r>
      <w:r w:rsidR="00084DF0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84D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84DF0">
        <w:rPr>
          <w:rFonts w:ascii="Times New Roman" w:hAnsi="Times New Roman"/>
          <w:sz w:val="28"/>
          <w:szCs w:val="28"/>
        </w:rPr>
        <w:t>79,7</w:t>
      </w:r>
      <w:r>
        <w:rPr>
          <w:rFonts w:ascii="Times New Roman" w:hAnsi="Times New Roman"/>
          <w:sz w:val="28"/>
          <w:szCs w:val="28"/>
        </w:rPr>
        <w:t>% от присутствующих в детском саду</w:t>
      </w:r>
      <w:r w:rsidR="00642032">
        <w:rPr>
          <w:rFonts w:ascii="Times New Roman" w:hAnsi="Times New Roman"/>
          <w:sz w:val="28"/>
          <w:szCs w:val="28"/>
        </w:rPr>
        <w:t>)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Результаты участия воспитанников в конкурсах, соревнованиях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6063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тавляет 25 человек, что соответствует муниципальн</w:t>
      </w:r>
      <w:r w:rsidR="00C804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заданию.</w:t>
      </w:r>
      <w:r w:rsidR="00606313">
        <w:rPr>
          <w:rFonts w:ascii="Times New Roman" w:hAnsi="Times New Roman"/>
          <w:sz w:val="28"/>
          <w:szCs w:val="28"/>
        </w:rPr>
        <w:t xml:space="preserve"> </w:t>
      </w:r>
      <w:r w:rsidR="00642032">
        <w:rPr>
          <w:rFonts w:ascii="Times New Roman" w:hAnsi="Times New Roman"/>
          <w:sz w:val="28"/>
          <w:szCs w:val="28"/>
        </w:rPr>
        <w:t>(</w:t>
      </w:r>
      <w:proofErr w:type="gramStart"/>
      <w:r w:rsidR="00642032">
        <w:rPr>
          <w:rFonts w:ascii="Times New Roman" w:hAnsi="Times New Roman"/>
          <w:sz w:val="28"/>
          <w:szCs w:val="28"/>
        </w:rPr>
        <w:t>в</w:t>
      </w:r>
      <w:r w:rsidR="00606313">
        <w:rPr>
          <w:rFonts w:ascii="Times New Roman" w:hAnsi="Times New Roman"/>
          <w:sz w:val="28"/>
          <w:szCs w:val="28"/>
        </w:rPr>
        <w:t>се</w:t>
      </w:r>
      <w:proofErr w:type="gramEnd"/>
      <w:r w:rsidR="00606313">
        <w:rPr>
          <w:rFonts w:ascii="Times New Roman" w:hAnsi="Times New Roman"/>
          <w:sz w:val="28"/>
          <w:szCs w:val="28"/>
        </w:rPr>
        <w:t xml:space="preserve"> воспитанники являются победителями и призерами конкурсов</w:t>
      </w:r>
      <w:r w:rsidR="00642032">
        <w:rPr>
          <w:rFonts w:ascii="Times New Roman" w:hAnsi="Times New Roman"/>
          <w:sz w:val="28"/>
          <w:szCs w:val="28"/>
        </w:rPr>
        <w:t>)</w:t>
      </w:r>
    </w:p>
    <w:p w:rsidR="00797CCA" w:rsidRPr="00797CCA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Число обоснованных жалоб со стороны потребителей (обучающихся, их родителей (законных представителей), иных заинтересованных лиц</w:t>
      </w:r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>отсутствует, что соответствует муниципальному заданию.</w:t>
      </w:r>
    </w:p>
    <w:p w:rsidR="00797CCA" w:rsidRPr="00606313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>Число предписаний от надзорных органов</w:t>
      </w:r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>–</w:t>
      </w:r>
      <w:r w:rsidR="00606313" w:rsidRPr="00606313">
        <w:rPr>
          <w:rFonts w:ascii="Times New Roman" w:hAnsi="Times New Roman"/>
          <w:sz w:val="28"/>
          <w:szCs w:val="28"/>
        </w:rPr>
        <w:t xml:space="preserve"> пр</w:t>
      </w:r>
      <w:r w:rsidR="00606313">
        <w:rPr>
          <w:rFonts w:ascii="Times New Roman" w:hAnsi="Times New Roman"/>
          <w:sz w:val="28"/>
          <w:szCs w:val="28"/>
        </w:rPr>
        <w:t>едписаний надзорных органов нет, что соответствует муниципальному заданию.</w:t>
      </w:r>
    </w:p>
    <w:p w:rsidR="00797CCA" w:rsidRPr="00A268F9" w:rsidRDefault="00797CCA" w:rsidP="0064203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CCA">
        <w:rPr>
          <w:rFonts w:ascii="Times New Roman" w:hAnsi="Times New Roman"/>
          <w:b/>
          <w:sz w:val="28"/>
          <w:szCs w:val="28"/>
        </w:rPr>
        <w:t xml:space="preserve">Выполнение плана </w:t>
      </w:r>
      <w:proofErr w:type="spellStart"/>
      <w:r w:rsidRPr="00797CCA">
        <w:rPr>
          <w:rFonts w:ascii="Times New Roman" w:hAnsi="Times New Roman"/>
          <w:b/>
          <w:sz w:val="28"/>
          <w:szCs w:val="28"/>
        </w:rPr>
        <w:t>детодней</w:t>
      </w:r>
      <w:proofErr w:type="spellEnd"/>
      <w:r w:rsidR="00606313">
        <w:rPr>
          <w:rFonts w:ascii="Times New Roman" w:hAnsi="Times New Roman"/>
          <w:b/>
          <w:sz w:val="28"/>
          <w:szCs w:val="28"/>
        </w:rPr>
        <w:t xml:space="preserve"> </w:t>
      </w:r>
      <w:r w:rsidR="00606313">
        <w:rPr>
          <w:rFonts w:ascii="Times New Roman" w:hAnsi="Times New Roman"/>
          <w:sz w:val="28"/>
          <w:szCs w:val="28"/>
        </w:rPr>
        <w:t xml:space="preserve">на </w:t>
      </w:r>
      <w:r w:rsidR="00045AF6">
        <w:rPr>
          <w:rFonts w:ascii="Times New Roman" w:hAnsi="Times New Roman"/>
          <w:sz w:val="28"/>
          <w:szCs w:val="28"/>
        </w:rPr>
        <w:t>75</w:t>
      </w:r>
      <w:r w:rsidR="00606313">
        <w:rPr>
          <w:rFonts w:ascii="Times New Roman" w:hAnsi="Times New Roman"/>
          <w:sz w:val="28"/>
          <w:szCs w:val="28"/>
        </w:rPr>
        <w:t>%, что является отклонением от запланированного муниципальным заданием</w:t>
      </w:r>
      <w:r w:rsidR="005078F8">
        <w:rPr>
          <w:rFonts w:ascii="Times New Roman" w:hAnsi="Times New Roman"/>
          <w:sz w:val="28"/>
          <w:szCs w:val="28"/>
        </w:rPr>
        <w:t xml:space="preserve">. Запланировано 52000 в год, из них выполнено </w:t>
      </w:r>
      <w:r w:rsidR="00A268F9">
        <w:rPr>
          <w:rFonts w:ascii="Times New Roman" w:hAnsi="Times New Roman"/>
          <w:sz w:val="28"/>
          <w:szCs w:val="28"/>
        </w:rPr>
        <w:t>–</w:t>
      </w:r>
      <w:r w:rsidR="005078F8">
        <w:rPr>
          <w:rFonts w:ascii="Times New Roman" w:hAnsi="Times New Roman"/>
          <w:sz w:val="28"/>
          <w:szCs w:val="28"/>
        </w:rPr>
        <w:t xml:space="preserve"> </w:t>
      </w:r>
      <w:r w:rsidR="00045AF6">
        <w:rPr>
          <w:rFonts w:ascii="Times New Roman" w:hAnsi="Times New Roman"/>
          <w:sz w:val="28"/>
          <w:szCs w:val="28"/>
        </w:rPr>
        <w:t>38834</w:t>
      </w:r>
      <w:r w:rsidR="00A268F9">
        <w:rPr>
          <w:rFonts w:ascii="Times New Roman" w:hAnsi="Times New Roman"/>
          <w:sz w:val="28"/>
          <w:szCs w:val="28"/>
        </w:rPr>
        <w:t>.</w:t>
      </w:r>
      <w:r w:rsidR="002069D1">
        <w:rPr>
          <w:rFonts w:ascii="Times New Roman" w:hAnsi="Times New Roman"/>
          <w:sz w:val="28"/>
          <w:szCs w:val="28"/>
        </w:rPr>
        <w:t xml:space="preserve"> (1 корпус - </w:t>
      </w:r>
      <w:r w:rsidR="00045AF6">
        <w:rPr>
          <w:rFonts w:ascii="Times New Roman" w:hAnsi="Times New Roman"/>
          <w:sz w:val="28"/>
          <w:szCs w:val="28"/>
        </w:rPr>
        <w:t>16392</w:t>
      </w:r>
      <w:r w:rsidR="002069D1">
        <w:rPr>
          <w:rFonts w:ascii="Times New Roman" w:hAnsi="Times New Roman"/>
          <w:sz w:val="28"/>
          <w:szCs w:val="28"/>
        </w:rPr>
        <w:t xml:space="preserve">, 2 корпус - </w:t>
      </w:r>
      <w:r w:rsidR="00045AF6">
        <w:rPr>
          <w:rFonts w:ascii="Times New Roman" w:hAnsi="Times New Roman"/>
          <w:sz w:val="28"/>
          <w:szCs w:val="28"/>
        </w:rPr>
        <w:t>22442</w:t>
      </w:r>
      <w:r w:rsidR="002069D1">
        <w:rPr>
          <w:rFonts w:ascii="Times New Roman" w:hAnsi="Times New Roman"/>
          <w:sz w:val="28"/>
          <w:szCs w:val="28"/>
        </w:rPr>
        <w:t>)</w:t>
      </w:r>
    </w:p>
    <w:p w:rsidR="00A268F9" w:rsidRDefault="00A268F9" w:rsidP="006420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68F9">
        <w:rPr>
          <w:rFonts w:ascii="Times New Roman" w:hAnsi="Times New Roman"/>
          <w:sz w:val="28"/>
          <w:szCs w:val="28"/>
          <w:u w:val="single"/>
        </w:rPr>
        <w:t>Причина отклонения: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6C7" w:rsidRDefault="00065597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8F9" w:rsidRPr="00A268F9">
        <w:rPr>
          <w:rFonts w:ascii="Times New Roman" w:hAnsi="Times New Roman" w:cs="Times New Roman"/>
          <w:sz w:val="28"/>
          <w:szCs w:val="28"/>
        </w:rPr>
        <w:t>риостановка воспитательно-образовательного процесса</w:t>
      </w:r>
      <w:r w:rsidR="001166C7">
        <w:rPr>
          <w:rFonts w:ascii="Times New Roman" w:hAnsi="Times New Roman" w:cs="Times New Roman"/>
          <w:sz w:val="28"/>
          <w:szCs w:val="28"/>
        </w:rPr>
        <w:t>:</w:t>
      </w:r>
    </w:p>
    <w:p w:rsidR="00A268F9" w:rsidRDefault="001166C7" w:rsidP="001166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8F9" w:rsidRPr="00A268F9">
        <w:rPr>
          <w:rFonts w:ascii="Times New Roman" w:hAnsi="Times New Roman" w:cs="Times New Roman"/>
          <w:sz w:val="28"/>
          <w:szCs w:val="28"/>
        </w:rPr>
        <w:t>по причине пандемии по «</w:t>
      </w:r>
      <w:proofErr w:type="spellStart"/>
      <w:r w:rsidR="00A268F9" w:rsidRPr="00A268F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A268F9" w:rsidRPr="00A268F9">
        <w:rPr>
          <w:rFonts w:ascii="Times New Roman" w:hAnsi="Times New Roman" w:cs="Times New Roman"/>
          <w:sz w:val="28"/>
          <w:szCs w:val="28"/>
        </w:rPr>
        <w:t xml:space="preserve">-19», по </w:t>
      </w:r>
      <w:r w:rsidR="00C61E9E">
        <w:rPr>
          <w:rFonts w:ascii="Times New Roman" w:hAnsi="Times New Roman" w:cs="Times New Roman"/>
          <w:sz w:val="28"/>
          <w:szCs w:val="28"/>
        </w:rPr>
        <w:t>Указу Президента РФ</w:t>
      </w:r>
      <w:r w:rsidR="00733D29">
        <w:rPr>
          <w:rFonts w:ascii="Times New Roman" w:hAnsi="Times New Roman" w:cs="Times New Roman"/>
          <w:sz w:val="28"/>
          <w:szCs w:val="28"/>
        </w:rPr>
        <w:t xml:space="preserve"> нерабочие дни с </w:t>
      </w:r>
      <w:r w:rsidR="00C61E9E">
        <w:rPr>
          <w:rFonts w:ascii="Times New Roman" w:hAnsi="Times New Roman" w:cs="Times New Roman"/>
          <w:sz w:val="28"/>
          <w:szCs w:val="28"/>
        </w:rPr>
        <w:t>04.05.-07.05. 2021г</w:t>
      </w:r>
      <w:r w:rsidR="00A268F9">
        <w:rPr>
          <w:rFonts w:ascii="Times New Roman" w:hAnsi="Times New Roman" w:cs="Times New Roman"/>
          <w:sz w:val="28"/>
          <w:szCs w:val="28"/>
        </w:rPr>
        <w:t>.</w:t>
      </w:r>
      <w:r w:rsidR="00C61E9E">
        <w:rPr>
          <w:rFonts w:ascii="Times New Roman" w:hAnsi="Times New Roman" w:cs="Times New Roman"/>
          <w:sz w:val="28"/>
          <w:szCs w:val="28"/>
        </w:rPr>
        <w:t>, 30.10-07.11.2021г.</w:t>
      </w:r>
      <w:r w:rsidR="00A268F9">
        <w:rPr>
          <w:rFonts w:ascii="Times New Roman" w:hAnsi="Times New Roman" w:cs="Times New Roman"/>
          <w:sz w:val="28"/>
          <w:szCs w:val="28"/>
        </w:rPr>
        <w:t>;</w:t>
      </w:r>
    </w:p>
    <w:p w:rsidR="001166C7" w:rsidRDefault="001166C7" w:rsidP="001166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временном запрете деятельности» с 09.11-03.12 (корпус 1);</w:t>
      </w:r>
    </w:p>
    <w:p w:rsidR="007B7D3B" w:rsidRPr="007B7D3B" w:rsidRDefault="00065597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426CE5">
        <w:rPr>
          <w:rFonts w:ascii="Times New Roman" w:hAnsi="Times New Roman" w:cs="Times New Roman"/>
          <w:sz w:val="28"/>
          <w:szCs w:val="28"/>
        </w:rPr>
        <w:t>О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тсутствие детей по болезни </w:t>
      </w:r>
      <w:r w:rsidR="00426CE5" w:rsidRPr="00426CE5">
        <w:rPr>
          <w:rFonts w:ascii="Times New Roman" w:hAnsi="Times New Roman" w:cs="Times New Roman"/>
          <w:sz w:val="28"/>
          <w:szCs w:val="28"/>
        </w:rPr>
        <w:t>7</w:t>
      </w:r>
      <w:r w:rsidR="001166C7">
        <w:rPr>
          <w:rFonts w:ascii="Times New Roman" w:hAnsi="Times New Roman" w:cs="Times New Roman"/>
          <w:sz w:val="28"/>
          <w:szCs w:val="28"/>
        </w:rPr>
        <w:t>697</w:t>
      </w:r>
      <w:r w:rsidRPr="00426CE5">
        <w:rPr>
          <w:rFonts w:ascii="Times New Roman" w:hAnsi="Times New Roman" w:cs="Times New Roman"/>
          <w:sz w:val="28"/>
          <w:szCs w:val="28"/>
        </w:rPr>
        <w:t xml:space="preserve"> 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д/дней, из них: </w:t>
      </w:r>
    </w:p>
    <w:p w:rsidR="007B7D3B" w:rsidRDefault="007B7D3B" w:rsidP="001166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 по</w:t>
      </w:r>
      <w:r w:rsidRPr="007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68F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A268F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»: с 21.07-30.07(группа № 11), 26.10-29.10 (группа 3 7), 22.11-10.12 (группа № 9), 1.12-9.12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группа);</w:t>
      </w:r>
    </w:p>
    <w:p w:rsidR="007B7D3B" w:rsidRDefault="007B7D3B" w:rsidP="001166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954" w:rsidRPr="00426CE5">
        <w:rPr>
          <w:rFonts w:ascii="Times New Roman" w:hAnsi="Times New Roman" w:cs="Times New Roman"/>
          <w:sz w:val="28"/>
          <w:szCs w:val="28"/>
        </w:rPr>
        <w:t>карантин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 по ОКИ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 с</w:t>
      </w:r>
      <w:r w:rsidR="00426CE5" w:rsidRPr="00426CE5">
        <w:rPr>
          <w:rFonts w:ascii="Times New Roman" w:hAnsi="Times New Roman" w:cs="Times New Roman"/>
          <w:sz w:val="28"/>
          <w:szCs w:val="28"/>
        </w:rPr>
        <w:t xml:space="preserve"> 26.01-02.02 (2-я младшая),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 </w:t>
      </w:r>
      <w:r w:rsidR="00426CE5" w:rsidRPr="00426CE5">
        <w:rPr>
          <w:rFonts w:ascii="Times New Roman" w:hAnsi="Times New Roman" w:cs="Times New Roman"/>
          <w:sz w:val="28"/>
          <w:szCs w:val="28"/>
        </w:rPr>
        <w:t>19.02-25.02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 (группа № </w:t>
      </w:r>
      <w:r w:rsidR="00426CE5" w:rsidRPr="00426CE5">
        <w:rPr>
          <w:rFonts w:ascii="Times New Roman" w:hAnsi="Times New Roman" w:cs="Times New Roman"/>
          <w:sz w:val="28"/>
          <w:szCs w:val="28"/>
        </w:rPr>
        <w:t>5</w:t>
      </w:r>
      <w:r w:rsidR="00152954" w:rsidRPr="00426CE5">
        <w:rPr>
          <w:rFonts w:ascii="Times New Roman" w:hAnsi="Times New Roman" w:cs="Times New Roman"/>
          <w:sz w:val="28"/>
          <w:szCs w:val="28"/>
        </w:rPr>
        <w:t>)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, </w:t>
      </w:r>
      <w:r w:rsidR="00426CE5" w:rsidRPr="00426CE5">
        <w:rPr>
          <w:rFonts w:ascii="Times New Roman" w:hAnsi="Times New Roman" w:cs="Times New Roman"/>
          <w:sz w:val="28"/>
          <w:szCs w:val="28"/>
        </w:rPr>
        <w:t>17.03-24.03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 (группа № </w:t>
      </w:r>
      <w:r w:rsidR="00426CE5" w:rsidRPr="00426CE5">
        <w:rPr>
          <w:rFonts w:ascii="Times New Roman" w:hAnsi="Times New Roman" w:cs="Times New Roman"/>
          <w:sz w:val="28"/>
          <w:szCs w:val="28"/>
        </w:rPr>
        <w:t>6</w:t>
      </w:r>
      <w:r w:rsidR="00152954" w:rsidRPr="00426CE5">
        <w:rPr>
          <w:rFonts w:ascii="Times New Roman" w:hAnsi="Times New Roman" w:cs="Times New Roman"/>
          <w:sz w:val="28"/>
          <w:szCs w:val="28"/>
        </w:rPr>
        <w:t>)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, </w:t>
      </w:r>
      <w:r w:rsidR="00426CE5" w:rsidRPr="00426CE5">
        <w:rPr>
          <w:rFonts w:ascii="Times New Roman" w:hAnsi="Times New Roman" w:cs="Times New Roman"/>
          <w:sz w:val="28"/>
          <w:szCs w:val="28"/>
        </w:rPr>
        <w:t>03.04-09.04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 (</w:t>
      </w:r>
      <w:r w:rsidR="00426CE5" w:rsidRPr="00426CE5">
        <w:rPr>
          <w:rFonts w:ascii="Times New Roman" w:hAnsi="Times New Roman" w:cs="Times New Roman"/>
          <w:sz w:val="28"/>
          <w:szCs w:val="28"/>
        </w:rPr>
        <w:t>группа № 3</w:t>
      </w:r>
      <w:r w:rsidR="00152954" w:rsidRPr="00426CE5">
        <w:rPr>
          <w:rFonts w:ascii="Times New Roman" w:hAnsi="Times New Roman" w:cs="Times New Roman"/>
          <w:sz w:val="28"/>
          <w:szCs w:val="28"/>
        </w:rPr>
        <w:t>)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, </w:t>
      </w:r>
      <w:r w:rsidR="00426CE5" w:rsidRPr="00426CE5">
        <w:rPr>
          <w:rFonts w:ascii="Times New Roman" w:hAnsi="Times New Roman" w:cs="Times New Roman"/>
          <w:sz w:val="28"/>
          <w:szCs w:val="28"/>
        </w:rPr>
        <w:t>22.04-28.04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 (группа </w:t>
      </w:r>
      <w:r w:rsidR="00426CE5" w:rsidRPr="00426CE5">
        <w:rPr>
          <w:rFonts w:ascii="Times New Roman" w:hAnsi="Times New Roman" w:cs="Times New Roman"/>
          <w:sz w:val="28"/>
          <w:szCs w:val="28"/>
        </w:rPr>
        <w:t>№ 3</w:t>
      </w:r>
      <w:r w:rsidR="00152954" w:rsidRPr="00426CE5">
        <w:rPr>
          <w:rFonts w:ascii="Times New Roman" w:hAnsi="Times New Roman" w:cs="Times New Roman"/>
          <w:sz w:val="28"/>
          <w:szCs w:val="28"/>
        </w:rPr>
        <w:t>)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, </w:t>
      </w:r>
      <w:r w:rsidR="00426CE5" w:rsidRPr="00426CE5">
        <w:rPr>
          <w:rFonts w:ascii="Times New Roman" w:hAnsi="Times New Roman" w:cs="Times New Roman"/>
          <w:sz w:val="28"/>
          <w:szCs w:val="28"/>
        </w:rPr>
        <w:t>22.05-28.05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 (группа</w:t>
      </w:r>
      <w:r w:rsidR="00426CE5" w:rsidRPr="00426CE5">
        <w:rPr>
          <w:rFonts w:ascii="Times New Roman" w:hAnsi="Times New Roman" w:cs="Times New Roman"/>
          <w:sz w:val="28"/>
          <w:szCs w:val="28"/>
        </w:rPr>
        <w:t xml:space="preserve"> № 5</w:t>
      </w:r>
      <w:r w:rsidR="00152954" w:rsidRPr="00426CE5">
        <w:rPr>
          <w:rFonts w:ascii="Times New Roman" w:hAnsi="Times New Roman" w:cs="Times New Roman"/>
          <w:sz w:val="28"/>
          <w:szCs w:val="28"/>
        </w:rPr>
        <w:t>)</w:t>
      </w:r>
      <w:r w:rsidR="00A268F9" w:rsidRPr="00426CE5">
        <w:rPr>
          <w:rFonts w:ascii="Times New Roman" w:hAnsi="Times New Roman" w:cs="Times New Roman"/>
          <w:sz w:val="28"/>
          <w:szCs w:val="28"/>
        </w:rPr>
        <w:t>,</w:t>
      </w:r>
      <w:r w:rsidR="00426CE5" w:rsidRPr="00426CE5">
        <w:rPr>
          <w:rFonts w:ascii="Times New Roman" w:hAnsi="Times New Roman" w:cs="Times New Roman"/>
          <w:sz w:val="28"/>
          <w:szCs w:val="28"/>
        </w:rPr>
        <w:t xml:space="preserve"> 13.07-19.07 (группа № 3), 17.09-23.09 (группа № </w:t>
      </w:r>
      <w:r w:rsidR="00426CE5" w:rsidRPr="00426CE5">
        <w:rPr>
          <w:rFonts w:ascii="Times New Roman" w:hAnsi="Times New Roman" w:cs="Times New Roman"/>
          <w:sz w:val="28"/>
          <w:szCs w:val="28"/>
        </w:rPr>
        <w:lastRenderedPageBreak/>
        <w:t>5), 23.09-29.09 (2-я младшая),</w:t>
      </w:r>
      <w:r>
        <w:rPr>
          <w:rFonts w:ascii="Times New Roman" w:hAnsi="Times New Roman" w:cs="Times New Roman"/>
          <w:sz w:val="28"/>
          <w:szCs w:val="28"/>
        </w:rPr>
        <w:t xml:space="preserve"> 17.11-23.11 (группа № 3);</w:t>
      </w:r>
    </w:p>
    <w:p w:rsidR="00426CE5" w:rsidRPr="00426CE5" w:rsidRDefault="007B7D3B" w:rsidP="001166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 </w:t>
      </w:r>
      <w:r w:rsidR="00152954" w:rsidRPr="00426CE5">
        <w:rPr>
          <w:rFonts w:ascii="Times New Roman" w:hAnsi="Times New Roman" w:cs="Times New Roman"/>
          <w:sz w:val="28"/>
          <w:szCs w:val="28"/>
        </w:rPr>
        <w:t xml:space="preserve">карантин по </w:t>
      </w:r>
      <w:r w:rsidR="00A268F9" w:rsidRPr="00426CE5">
        <w:rPr>
          <w:rFonts w:ascii="Times New Roman" w:hAnsi="Times New Roman" w:cs="Times New Roman"/>
          <w:sz w:val="28"/>
          <w:szCs w:val="28"/>
        </w:rPr>
        <w:t xml:space="preserve">ветряной оспе </w:t>
      </w:r>
      <w:r w:rsidR="00426CE5" w:rsidRPr="00426CE5">
        <w:rPr>
          <w:rFonts w:ascii="Times New Roman" w:hAnsi="Times New Roman" w:cs="Times New Roman"/>
          <w:sz w:val="28"/>
          <w:szCs w:val="28"/>
        </w:rPr>
        <w:t xml:space="preserve">26.01-14.04, 26.02-19.03. </w:t>
      </w:r>
    </w:p>
    <w:p w:rsidR="00152954" w:rsidRPr="00426CE5" w:rsidRDefault="00152954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426CE5">
        <w:rPr>
          <w:rFonts w:ascii="Times New Roman" w:hAnsi="Times New Roman" w:cs="Times New Roman"/>
          <w:sz w:val="28"/>
          <w:szCs w:val="28"/>
        </w:rPr>
        <w:t xml:space="preserve">Ремонт детского сада: 1 корпус с </w:t>
      </w:r>
      <w:r w:rsidR="00426CE5">
        <w:rPr>
          <w:rFonts w:ascii="Times New Roman" w:hAnsi="Times New Roman" w:cs="Times New Roman"/>
          <w:sz w:val="28"/>
          <w:szCs w:val="28"/>
        </w:rPr>
        <w:t>01.07-31.07</w:t>
      </w:r>
      <w:r w:rsidRPr="00426CE5">
        <w:rPr>
          <w:rFonts w:ascii="Times New Roman" w:hAnsi="Times New Roman" w:cs="Times New Roman"/>
          <w:sz w:val="28"/>
          <w:szCs w:val="28"/>
        </w:rPr>
        <w:t xml:space="preserve"> , 2 корпус с </w:t>
      </w:r>
      <w:r w:rsidR="00426CE5">
        <w:rPr>
          <w:rFonts w:ascii="Times New Roman" w:hAnsi="Times New Roman" w:cs="Times New Roman"/>
          <w:sz w:val="28"/>
          <w:szCs w:val="28"/>
        </w:rPr>
        <w:t>01.06-30.06</w:t>
      </w:r>
      <w:r w:rsidRPr="00426CE5">
        <w:rPr>
          <w:rFonts w:ascii="Times New Roman" w:hAnsi="Times New Roman" w:cs="Times New Roman"/>
          <w:sz w:val="28"/>
          <w:szCs w:val="28"/>
        </w:rPr>
        <w:t>.</w:t>
      </w:r>
    </w:p>
    <w:p w:rsidR="00152954" w:rsidRPr="00152954" w:rsidRDefault="00152954" w:rsidP="0064203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детей по причине отпуска родителей, санаторно-курортного лечения, семейных обстоятельств (согласно заявлений) (1 корпус - </w:t>
      </w:r>
      <w:r w:rsidR="00426C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человек, 2 корпус - </w:t>
      </w:r>
      <w:r w:rsidR="00426CE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152954" w:rsidRDefault="00797CCA" w:rsidP="0064203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54">
        <w:rPr>
          <w:rFonts w:ascii="Times New Roman" w:hAnsi="Times New Roman"/>
          <w:b/>
          <w:sz w:val="28"/>
          <w:szCs w:val="28"/>
        </w:rPr>
        <w:t>Результативность освоения воспитанниками образовательных программ</w:t>
      </w:r>
      <w:r w:rsidR="00152954" w:rsidRPr="00152954">
        <w:rPr>
          <w:rFonts w:ascii="Times New Roman" w:hAnsi="Times New Roman"/>
          <w:b/>
          <w:sz w:val="28"/>
          <w:szCs w:val="28"/>
        </w:rPr>
        <w:t xml:space="preserve"> </w:t>
      </w:r>
      <w:r w:rsidR="00152954" w:rsidRPr="00152954">
        <w:rPr>
          <w:rFonts w:ascii="Times New Roman" w:hAnsi="Times New Roman"/>
          <w:sz w:val="28"/>
          <w:szCs w:val="28"/>
        </w:rPr>
        <w:t>составила 95%, что соответствует муниципальному заданию (</w:t>
      </w:r>
      <w:r w:rsidR="00152954" w:rsidRPr="00152954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="00152954" w:rsidRPr="0015295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52954" w:rsidRPr="00152954">
        <w:rPr>
          <w:rFonts w:ascii="Times New Roman" w:hAnsi="Times New Roman" w:cs="Times New Roman"/>
          <w:sz w:val="28"/>
          <w:szCs w:val="28"/>
        </w:rPr>
        <w:t xml:space="preserve"> Т.С. Комаровой, М.А. Васильевой</w:t>
      </w:r>
      <w:proofErr w:type="gramStart"/>
      <w:r w:rsidR="00152954" w:rsidRPr="00152954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152954" w:rsidRPr="00152954">
        <w:rPr>
          <w:rFonts w:ascii="Times New Roman" w:hAnsi="Times New Roman" w:cs="Times New Roman"/>
          <w:sz w:val="28"/>
          <w:szCs w:val="28"/>
        </w:rPr>
        <w:t xml:space="preserve">  «Программы развивающей работы в логопедической группе с детьми ОНР» п/</w:t>
      </w:r>
      <w:proofErr w:type="spellStart"/>
      <w:r w:rsidR="00152954" w:rsidRPr="00152954">
        <w:rPr>
          <w:rFonts w:ascii="Times New Roman" w:hAnsi="Times New Roman" w:cs="Times New Roman"/>
          <w:sz w:val="28"/>
          <w:szCs w:val="28"/>
        </w:rPr>
        <w:t>ред.Н.В.Нищевой</w:t>
      </w:r>
      <w:proofErr w:type="spellEnd"/>
      <w:r w:rsidR="00152954" w:rsidRPr="00152954">
        <w:rPr>
          <w:rFonts w:ascii="Times New Roman" w:hAnsi="Times New Roman" w:cs="Times New Roman"/>
          <w:sz w:val="28"/>
          <w:szCs w:val="28"/>
        </w:rPr>
        <w:t>)</w:t>
      </w: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Исполни</w:t>
      </w:r>
      <w:r>
        <w:rPr>
          <w:rFonts w:ascii="Times New Roman" w:hAnsi="Times New Roman"/>
          <w:sz w:val="20"/>
          <w:szCs w:val="20"/>
        </w:rPr>
        <w:t>т</w:t>
      </w:r>
      <w:r w:rsidRPr="00642032">
        <w:rPr>
          <w:rFonts w:ascii="Times New Roman" w:hAnsi="Times New Roman"/>
          <w:sz w:val="20"/>
          <w:szCs w:val="20"/>
        </w:rPr>
        <w:t>ель:</w:t>
      </w: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Александрова Н.Н.</w:t>
      </w:r>
    </w:p>
    <w:p w:rsidR="00642032" w:rsidRPr="00642032" w:rsidRDefault="00642032" w:rsidP="0064203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42032">
        <w:rPr>
          <w:rFonts w:ascii="Times New Roman" w:hAnsi="Times New Roman"/>
          <w:sz w:val="20"/>
          <w:szCs w:val="20"/>
        </w:rPr>
        <w:t>2-20-75</w:t>
      </w:r>
    </w:p>
    <w:sectPr w:rsidR="00642032" w:rsidRPr="00642032" w:rsidSect="00642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1A7"/>
    <w:multiLevelType w:val="hybridMultilevel"/>
    <w:tmpl w:val="AF12EE3E"/>
    <w:lvl w:ilvl="0" w:tplc="AFC258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037C6"/>
    <w:multiLevelType w:val="hybridMultilevel"/>
    <w:tmpl w:val="DA6C09C6"/>
    <w:lvl w:ilvl="0" w:tplc="6CFEE4F6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E4FFA"/>
    <w:multiLevelType w:val="hybridMultilevel"/>
    <w:tmpl w:val="C46E6168"/>
    <w:lvl w:ilvl="0" w:tplc="F788E50C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F910A8"/>
    <w:multiLevelType w:val="hybridMultilevel"/>
    <w:tmpl w:val="A5202F44"/>
    <w:lvl w:ilvl="0" w:tplc="0DCA47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7"/>
    <w:rsid w:val="00045AF6"/>
    <w:rsid w:val="00064EA8"/>
    <w:rsid w:val="00065597"/>
    <w:rsid w:val="00072B0E"/>
    <w:rsid w:val="00084DF0"/>
    <w:rsid w:val="00096A97"/>
    <w:rsid w:val="000D5AB7"/>
    <w:rsid w:val="001166C7"/>
    <w:rsid w:val="00147A62"/>
    <w:rsid w:val="00152954"/>
    <w:rsid w:val="002069D1"/>
    <w:rsid w:val="00244F7E"/>
    <w:rsid w:val="00426CE5"/>
    <w:rsid w:val="00452E52"/>
    <w:rsid w:val="00456498"/>
    <w:rsid w:val="005078F8"/>
    <w:rsid w:val="00601338"/>
    <w:rsid w:val="00606313"/>
    <w:rsid w:val="00642032"/>
    <w:rsid w:val="006C0F5A"/>
    <w:rsid w:val="00733D29"/>
    <w:rsid w:val="00797CCA"/>
    <w:rsid w:val="007B7D3B"/>
    <w:rsid w:val="008109A1"/>
    <w:rsid w:val="00960C91"/>
    <w:rsid w:val="00A20B27"/>
    <w:rsid w:val="00A268F9"/>
    <w:rsid w:val="00A5356C"/>
    <w:rsid w:val="00A93E09"/>
    <w:rsid w:val="00C07014"/>
    <w:rsid w:val="00C61E9E"/>
    <w:rsid w:val="00C80497"/>
    <w:rsid w:val="00CD49D6"/>
    <w:rsid w:val="00DD5C62"/>
    <w:rsid w:val="00EE0D37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396E-4054-4785-BBBC-FF71BB1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37"/>
    <w:pPr>
      <w:ind w:left="720"/>
      <w:contextualSpacing/>
    </w:pPr>
  </w:style>
  <w:style w:type="paragraph" w:customStyle="1" w:styleId="ConsPlusNormal">
    <w:name w:val="ConsPlusNormal"/>
    <w:rsid w:val="00A2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user</cp:lastModifiedBy>
  <cp:revision>2</cp:revision>
  <dcterms:created xsi:type="dcterms:W3CDTF">2023-01-28T02:00:00Z</dcterms:created>
  <dcterms:modified xsi:type="dcterms:W3CDTF">2023-01-28T02:00:00Z</dcterms:modified>
</cp:coreProperties>
</file>